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1340622</wp:posOffset>
            </wp:positionH>
            <wp:positionV relativeFrom="page">
              <wp:posOffset>300901</wp:posOffset>
            </wp:positionV>
            <wp:extent cx="2174342" cy="9580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342" cy="958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16"/>
          <w:szCs w:val="16"/>
          <w:rtl w:val="0"/>
        </w:rPr>
        <w:tab/>
        <w:tab/>
        <w:tab/>
        <w:tab/>
        <w:tab/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ab/>
        <w:tab/>
        <w:tab/>
        <w:t xml:space="preserve">        Presidente della Fondazione Musicale Valente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MOLFETTA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MODULO DI SOTTOSCRIZIONE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AMICI DELLA FONDAZIONE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Io sottoscritto sig./sig.ra _________________________________ nato/a a ____________________ il _________________________________ e residente in __________________________ alla via ________________________________ n. _______, C.F. ______________________________, numero di telefono________________________ e indirizzo mail _________________________________,</w:t>
      </w:r>
    </w:p>
    <w:p>
      <w:pPr>
        <w:pStyle w:val="Normal.0"/>
        <w:spacing w:line="40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chiedo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 xml:space="preserve">il rilascio, senza costi aggiuntivi, della tessera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AMICO FONDAZIONE VALENTE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al fine di conseguire lo sconto del 20% sul prezzo integrale degli eventi della Fondazione Musicale Vncenzo Maria Valente di Molfetta, con sede in Molfetta alla via Amente n. 9 </w:t>
      </w:r>
      <w:r>
        <w:rPr>
          <w:rtl w:val="0"/>
          <w:lang w:val="it-IT"/>
        </w:rPr>
        <w:t xml:space="preserve">C.F./P.IVA </w:t>
      </w:r>
      <w:r>
        <w:rPr>
          <w:rtl w:val="0"/>
          <w:lang w:val="it-IT"/>
        </w:rPr>
        <w:t>05397260729</w:t>
      </w:r>
      <w:r>
        <w:rPr>
          <w:rtl w:val="0"/>
          <w:lang w:val="it-IT"/>
        </w:rPr>
        <w:t xml:space="preserve">,. 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Dichiaro di essere stato edotto/a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effettuato esclusivamente al botteghino in occasione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evento, previa esibizione della suddetta tessera e fatta salva la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posti.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Dichiaro inoltre di essere stato edotto che la tessera rester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valida sino a decisione insindacabile della Fondazione Valente.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Molfetta, __________________</w:t>
      </w:r>
    </w:p>
    <w:p>
      <w:pPr>
        <w:pStyle w:val="Normal.0"/>
        <w:spacing w:line="408" w:lineRule="auto"/>
        <w:jc w:val="right"/>
      </w:pPr>
      <w:r>
        <w:rPr>
          <w:rtl w:val="0"/>
          <w:lang w:val="it-IT"/>
        </w:rPr>
        <w:t>Firma del richiedente</w:t>
      </w:r>
    </w:p>
    <w:p>
      <w:pPr>
        <w:pStyle w:val="Normal.0"/>
        <w:spacing w:line="408" w:lineRule="auto"/>
        <w:jc w:val="center"/>
      </w:pPr>
    </w:p>
    <w:p>
      <w:pPr>
        <w:pStyle w:val="Normal.0"/>
        <w:spacing w:line="408" w:lineRule="auto"/>
        <w:jc w:val="center"/>
      </w:pPr>
    </w:p>
    <w:p>
      <w:pPr>
        <w:pStyle w:val="Normal.0"/>
        <w:spacing w:line="408" w:lineRule="auto"/>
        <w:jc w:val="center"/>
      </w:pPr>
    </w:p>
    <w:p>
      <w:pPr>
        <w:pStyle w:val="Normal.0"/>
        <w:spacing w:line="408" w:lineRule="auto"/>
        <w:jc w:val="center"/>
      </w:pPr>
    </w:p>
    <w:p>
      <w:pPr>
        <w:pStyle w:val="Normal.0"/>
        <w:spacing w:line="408" w:lineRule="auto"/>
        <w:jc w:val="center"/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1418973</wp:posOffset>
            </wp:positionH>
            <wp:positionV relativeFrom="page">
              <wp:posOffset>381266</wp:posOffset>
            </wp:positionV>
            <wp:extent cx="2284882" cy="10067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82" cy="1006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16"/>
          <w:szCs w:val="16"/>
          <w:rtl w:val="0"/>
          <w:lang w:val="it-IT"/>
        </w:rPr>
        <w:t>Informativa ai sensi de</w:t>
      </w:r>
      <w:r>
        <w:rPr>
          <w:b w:val="1"/>
          <w:bCs w:val="1"/>
          <w:sz w:val="16"/>
          <w:szCs w:val="16"/>
          <w:rtl w:val="0"/>
          <w:lang w:val="it-IT"/>
        </w:rPr>
        <w:t>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art. 13 del Regolamento europeo 679/2016 e consenso</w:t>
      </w:r>
      <w:r>
        <w:rPr>
          <w:b w:val="1"/>
          <w:bCs w:val="1"/>
          <w:sz w:val="16"/>
          <w:szCs w:val="16"/>
          <w:rtl w:val="0"/>
          <w:lang w:val="it-IT"/>
        </w:rPr>
        <w:t xml:space="preserve"> informato</w:t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Ai sensi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art. 13 del Regolamento europeo (UE) 2016/679 (di seguito GDPR), e in relazione ai dati personali di cui </w:t>
      </w:r>
      <w:r>
        <w:rPr>
          <w:sz w:val="16"/>
          <w:szCs w:val="16"/>
          <w:rtl w:val="0"/>
          <w:lang w:val="it-IT"/>
        </w:rPr>
        <w:t xml:space="preserve">la Fondazione Musicale Vincenzo Maria Valente </w:t>
      </w:r>
      <w:r>
        <w:rPr>
          <w:sz w:val="16"/>
          <w:szCs w:val="16"/>
          <w:rtl w:val="0"/>
          <w:lang w:val="it-IT"/>
        </w:rPr>
        <w:t>entrer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nella disponibilit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co</w:t>
      </w:r>
      <w:r>
        <w:rPr>
          <w:sz w:val="16"/>
          <w:szCs w:val="16"/>
          <w:rtl w:val="0"/>
          <w:lang w:val="it-IT"/>
        </w:rPr>
        <w:t xml:space="preserve">n la sottoscrizione del modulo annesso alla presente informativa, </w:t>
      </w:r>
      <w:r>
        <w:rPr>
          <w:sz w:val="16"/>
          <w:szCs w:val="16"/>
          <w:rtl w:val="0"/>
          <w:lang w:val="it-IT"/>
        </w:rPr>
        <w:t>Le comunichiamo quanto segue: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1. </w:t>
      </w:r>
      <w:r>
        <w:rPr>
          <w:b w:val="1"/>
          <w:bCs w:val="1"/>
          <w:sz w:val="16"/>
          <w:szCs w:val="16"/>
          <w:rtl w:val="0"/>
          <w:lang w:val="it-IT"/>
        </w:rPr>
        <w:t>Titolare del trattamento e respons</w:t>
      </w:r>
      <w:r>
        <w:rPr>
          <w:b w:val="1"/>
          <w:bCs w:val="1"/>
          <w:sz w:val="16"/>
          <w:szCs w:val="16"/>
          <w:rtl w:val="0"/>
          <w:lang w:val="it-IT"/>
        </w:rPr>
        <w:t xml:space="preserve">abile del trattamento dei dati </w:t>
      </w:r>
      <w:r>
        <w:rPr>
          <w:b w:val="1"/>
          <w:bCs w:val="1"/>
          <w:sz w:val="16"/>
          <w:szCs w:val="16"/>
          <w:rtl w:val="0"/>
          <w:lang w:val="it-IT"/>
        </w:rPr>
        <w:t xml:space="preserve">è </w:t>
      </w:r>
      <w:r>
        <w:rPr>
          <w:b w:val="1"/>
          <w:bCs w:val="1"/>
          <w:sz w:val="16"/>
          <w:szCs w:val="16"/>
          <w:rtl w:val="0"/>
          <w:lang w:val="it-IT"/>
        </w:rPr>
        <w:t xml:space="preserve">la Fondazione Musicale Vincenzo Maria Valente, con sede in Molfetta alla via Amente n. 9, C.F./P.IVA </w:t>
      </w:r>
      <w:r>
        <w:rPr>
          <w:b w:val="1"/>
          <w:bCs w:val="1"/>
          <w:sz w:val="16"/>
          <w:szCs w:val="16"/>
          <w:rtl w:val="0"/>
          <w:lang w:val="it-IT"/>
        </w:rPr>
        <w:t>05397260729</w:t>
      </w:r>
      <w:r>
        <w:rPr>
          <w:b w:val="1"/>
          <w:bCs w:val="1"/>
          <w:sz w:val="16"/>
          <w:szCs w:val="16"/>
          <w:rtl w:val="0"/>
          <w:lang w:val="it-IT"/>
        </w:rPr>
        <w:t xml:space="preserve">, in persona del Presidente pro tempore </w:t>
      </w:r>
      <w:r>
        <w:rPr>
          <w:sz w:val="16"/>
          <w:szCs w:val="16"/>
          <w:rtl w:val="0"/>
          <w:lang w:val="it-IT"/>
        </w:rPr>
        <w:t>(di seguito indicato anche come "</w:t>
      </w:r>
      <w:r>
        <w:rPr>
          <w:sz w:val="16"/>
          <w:szCs w:val="16"/>
          <w:rtl w:val="0"/>
          <w:lang w:val="it-IT"/>
        </w:rPr>
        <w:t>Fondazione</w:t>
      </w:r>
      <w:r>
        <w:rPr>
          <w:sz w:val="16"/>
          <w:szCs w:val="16"/>
          <w:rtl w:val="0"/>
          <w:lang w:val="it-IT"/>
        </w:rPr>
        <w:t>"). Il Titolare pu</w:t>
      </w:r>
      <w:r>
        <w:rPr>
          <w:sz w:val="16"/>
          <w:szCs w:val="16"/>
          <w:rtl w:val="0"/>
          <w:lang w:val="it-IT"/>
        </w:rPr>
        <w:t xml:space="preserve">ò </w:t>
      </w:r>
      <w:r>
        <w:rPr>
          <w:sz w:val="16"/>
          <w:szCs w:val="16"/>
          <w:rtl w:val="0"/>
          <w:lang w:val="it-IT"/>
        </w:rPr>
        <w:t>essere contattato</w:t>
      </w:r>
      <w:r>
        <w:rPr>
          <w:sz w:val="16"/>
          <w:szCs w:val="16"/>
          <w:rtl w:val="0"/>
          <w:lang w:val="it-IT"/>
        </w:rPr>
        <w:t xml:space="preserve"> e potr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contattare la Fondazione</w:t>
      </w:r>
      <w:r>
        <w:rPr>
          <w:sz w:val="16"/>
          <w:szCs w:val="16"/>
          <w:rtl w:val="0"/>
          <w:lang w:val="it-IT"/>
        </w:rPr>
        <w:t xml:space="preserve"> mediante</w:t>
      </w:r>
      <w:r>
        <w:rPr>
          <w:sz w:val="16"/>
          <w:szCs w:val="16"/>
          <w:rtl w:val="0"/>
          <w:lang w:val="it-IT"/>
        </w:rPr>
        <w:t xml:space="preserve"> mail a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"mailto:fond.valente@libero.it"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it-IT"/>
        </w:rPr>
        <w:t>fond.valente@libero.it</w:t>
      </w:r>
      <w:r>
        <w:rPr>
          <w:sz w:val="16"/>
          <w:szCs w:val="16"/>
        </w:rPr>
        <w:fldChar w:fldCharType="end" w:fldLock="0"/>
      </w:r>
      <w:r>
        <w:rPr>
          <w:sz w:val="16"/>
          <w:szCs w:val="16"/>
          <w:rtl w:val="0"/>
          <w:lang w:val="it-IT"/>
        </w:rPr>
        <w:t xml:space="preserve"> ovvero pec a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"mailto:fond.valente@pec.libero.it"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it-IT"/>
        </w:rPr>
        <w:t>FOND.VALENTE@PEC.LIBERO.IT</w:t>
      </w:r>
      <w:r>
        <w:rPr>
          <w:sz w:val="16"/>
          <w:szCs w:val="16"/>
        </w:rPr>
        <w:fldChar w:fldCharType="end" w:fldLock="0"/>
      </w:r>
      <w:r>
        <w:rPr>
          <w:sz w:val="16"/>
          <w:szCs w:val="16"/>
          <w:rtl w:val="0"/>
          <w:lang w:val="it-IT"/>
        </w:rPr>
        <w:t xml:space="preserve">  o </w:t>
      </w:r>
      <w:r>
        <w:rPr>
          <w:sz w:val="16"/>
          <w:szCs w:val="16"/>
          <w:rtl w:val="0"/>
          <w:lang w:val="it-IT"/>
        </w:rPr>
        <w:t>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indirizzo</w:t>
      </w:r>
      <w:r>
        <w:rPr>
          <w:sz w:val="16"/>
          <w:szCs w:val="16"/>
          <w:rtl w:val="0"/>
          <w:lang w:val="it-IT"/>
        </w:rPr>
        <w:t xml:space="preserve"> su indicato</w:t>
      </w:r>
      <w:r>
        <w:rPr>
          <w:sz w:val="16"/>
          <w:szCs w:val="16"/>
          <w:rtl w:val="0"/>
          <w:lang w:val="it-IT"/>
        </w:rPr>
        <w:t xml:space="preserve">. </w:t>
      </w:r>
      <w:r>
        <w:rPr>
          <w:sz w:val="16"/>
          <w:szCs w:val="16"/>
          <w:rtl w:val="0"/>
          <w:lang w:val="it-IT"/>
        </w:rPr>
        <w:t>La Fondazione n</w:t>
      </w:r>
      <w:r>
        <w:rPr>
          <w:sz w:val="16"/>
          <w:szCs w:val="16"/>
          <w:rtl w:val="0"/>
          <w:lang w:val="it-IT"/>
        </w:rPr>
        <w:t xml:space="preserve">on ha nominato un responsabile della protezione dei dati personali </w:t>
      </w:r>
      <w:r>
        <w:rPr>
          <w:sz w:val="16"/>
          <w:szCs w:val="16"/>
          <w:rtl w:val="0"/>
          <w:lang w:val="it-IT"/>
        </w:rPr>
        <w:t>(</w:t>
      </w:r>
      <w:r>
        <w:rPr>
          <w:sz w:val="16"/>
          <w:szCs w:val="16"/>
          <w:rtl w:val="0"/>
          <w:lang w:val="it-IT"/>
        </w:rPr>
        <w:t xml:space="preserve">data protection officer, DPO) 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2. </w:t>
      </w:r>
      <w:r>
        <w:rPr>
          <w:b w:val="1"/>
          <w:bCs w:val="1"/>
          <w:sz w:val="16"/>
          <w:szCs w:val="16"/>
          <w:rtl w:val="0"/>
          <w:lang w:val="it-IT"/>
        </w:rPr>
        <w:t>Finalit</w:t>
      </w:r>
      <w:r>
        <w:rPr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b w:val="1"/>
          <w:bCs w:val="1"/>
          <w:sz w:val="16"/>
          <w:szCs w:val="16"/>
          <w:rtl w:val="0"/>
          <w:lang w:val="it-IT"/>
        </w:rPr>
        <w:t>del trattamento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Il trattamento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 xml:space="preserve">finalizzato </w:t>
      </w:r>
      <w:r>
        <w:rPr>
          <w:sz w:val="16"/>
          <w:szCs w:val="16"/>
          <w:rtl w:val="0"/>
          <w:lang w:val="it-IT"/>
        </w:rPr>
        <w:t xml:space="preserve">al rilascio della tessera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Amico della Fondazione</w:t>
      </w:r>
      <w:r>
        <w:rPr>
          <w:sz w:val="16"/>
          <w:szCs w:val="16"/>
          <w:rtl w:val="0"/>
          <w:lang w:val="it-IT"/>
        </w:rPr>
        <w:t>”</w:t>
      </w:r>
      <w:r>
        <w:rPr>
          <w:sz w:val="16"/>
          <w:szCs w:val="16"/>
          <w:rtl w:val="0"/>
          <w:lang w:val="it-IT"/>
        </w:rPr>
        <w:t>a che consente la partecipazione a tutti gli eventi della Fondazione, valida dal momento del rilascio e per le annualit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future fino a decisione insindacabile della Fondazione, conseguendo lo sconto del 20% sul prezzo integrale del biglietto;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finalizzato altres</w:t>
      </w:r>
      <w:r>
        <w:rPr>
          <w:sz w:val="16"/>
          <w:szCs w:val="16"/>
          <w:rtl w:val="0"/>
          <w:lang w:val="it-IT"/>
        </w:rPr>
        <w:t xml:space="preserve">ì </w:t>
      </w:r>
      <w:r>
        <w:rPr>
          <w:sz w:val="16"/>
          <w:szCs w:val="16"/>
          <w:rtl w:val="0"/>
          <w:lang w:val="it-IT"/>
        </w:rPr>
        <w:t>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inoltro di  eventuali comunicazioni ad essa inerenti, alla ricezione delle newsletter da parte della Fondazione o di altra societ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alla quale questa sia vincolata contrattualmente a tale scopo, nonch</w:t>
      </w:r>
      <w:r>
        <w:rPr>
          <w:sz w:val="16"/>
          <w:szCs w:val="16"/>
          <w:rtl w:val="0"/>
          <w:lang w:val="it-IT"/>
        </w:rPr>
        <w:t xml:space="preserve">é </w:t>
      </w:r>
      <w:r>
        <w:rPr>
          <w:sz w:val="16"/>
          <w:szCs w:val="16"/>
          <w:rtl w:val="0"/>
          <w:lang w:val="it-IT"/>
        </w:rPr>
        <w:t>al fine di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adempiere agli obblighi previsti in ambito fiscale e contabile</w:t>
      </w:r>
      <w:r>
        <w:rPr>
          <w:sz w:val="16"/>
          <w:szCs w:val="16"/>
          <w:rtl w:val="0"/>
          <w:lang w:val="it-IT"/>
        </w:rPr>
        <w:t xml:space="preserve"> e consentire di </w:t>
      </w:r>
      <w:r>
        <w:rPr>
          <w:sz w:val="16"/>
          <w:szCs w:val="16"/>
          <w:rtl w:val="0"/>
          <w:lang w:val="it-IT"/>
        </w:rPr>
        <w:t xml:space="preserve">rispettare </w:t>
      </w:r>
      <w:r>
        <w:rPr>
          <w:sz w:val="16"/>
          <w:szCs w:val="16"/>
          <w:rtl w:val="0"/>
          <w:lang w:val="it-IT"/>
        </w:rPr>
        <w:t xml:space="preserve">quelli </w:t>
      </w:r>
      <w:r>
        <w:rPr>
          <w:sz w:val="16"/>
          <w:szCs w:val="16"/>
          <w:rtl w:val="0"/>
          <w:lang w:val="it-IT"/>
        </w:rPr>
        <w:t xml:space="preserve">incombenti </w:t>
      </w:r>
      <w:r>
        <w:rPr>
          <w:sz w:val="16"/>
          <w:szCs w:val="16"/>
          <w:rtl w:val="0"/>
          <w:lang w:val="it-IT"/>
        </w:rPr>
        <w:t>sulla Fondazione</w:t>
      </w:r>
      <w:r>
        <w:rPr>
          <w:sz w:val="16"/>
          <w:szCs w:val="16"/>
          <w:rtl w:val="0"/>
          <w:lang w:val="it-IT"/>
        </w:rPr>
        <w:t xml:space="preserve"> e previsti dalla normativa vigente.</w:t>
      </w:r>
      <w:r>
        <w:rPr>
          <w:sz w:val="16"/>
          <w:szCs w:val="16"/>
          <w:rtl w:val="0"/>
          <w:lang w:val="it-IT"/>
        </w:rPr>
        <w:t xml:space="preserve"> 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3. </w:t>
      </w:r>
      <w:r>
        <w:rPr>
          <w:b w:val="1"/>
          <w:bCs w:val="1"/>
          <w:sz w:val="16"/>
          <w:szCs w:val="16"/>
          <w:rtl w:val="0"/>
          <w:lang w:val="it-IT"/>
        </w:rPr>
        <w:t>Modalit</w:t>
      </w:r>
      <w:r>
        <w:rPr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b w:val="1"/>
          <w:bCs w:val="1"/>
          <w:sz w:val="16"/>
          <w:szCs w:val="16"/>
          <w:rtl w:val="0"/>
          <w:lang w:val="it-IT"/>
        </w:rPr>
        <w:t>del trattamento dati</w:t>
      </w:r>
      <w:r>
        <w:rPr>
          <w:sz w:val="16"/>
          <w:szCs w:val="16"/>
          <w:rtl w:val="0"/>
          <w:lang w:val="it-IT"/>
        </w:rPr>
        <w:t xml:space="preserve"> 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potranno essere trattati a mezzo sia di archivi cartacei che informatici (ivi compresi dispositivi portatili) e trattati con modalit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strettamente necessarie a far fronte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sopra indicate.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4. </w:t>
      </w:r>
      <w:r>
        <w:rPr>
          <w:b w:val="1"/>
          <w:bCs w:val="1"/>
          <w:sz w:val="16"/>
          <w:szCs w:val="16"/>
          <w:rtl w:val="0"/>
          <w:lang w:val="it-IT"/>
        </w:rPr>
        <w:t>Conseguenze della mancata comunicazione dei dati personali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L</w:t>
      </w:r>
      <w:r>
        <w:rPr>
          <w:sz w:val="16"/>
          <w:szCs w:val="16"/>
          <w:rtl w:val="0"/>
          <w:lang w:val="it-IT"/>
        </w:rPr>
        <w:t xml:space="preserve">a mancata comunicazione dei dati personali impedisce il perfezionarsi del rapporto contrattuale </w:t>
      </w:r>
      <w:r>
        <w:rPr>
          <w:sz w:val="16"/>
          <w:szCs w:val="16"/>
          <w:rtl w:val="0"/>
          <w:lang w:val="it-IT"/>
        </w:rPr>
        <w:t>con la Fondazione e la conseguente impossibilit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di procedere al rilascio della tessera </w:t>
      </w:r>
      <w:r>
        <w:rPr>
          <w:sz w:val="16"/>
          <w:szCs w:val="16"/>
          <w:rtl w:val="0"/>
          <w:lang w:val="it-IT"/>
        </w:rPr>
        <w:t>“</w:t>
      </w:r>
      <w:r>
        <w:rPr>
          <w:sz w:val="16"/>
          <w:szCs w:val="16"/>
          <w:rtl w:val="0"/>
          <w:lang w:val="it-IT"/>
        </w:rPr>
        <w:t>Amico della Fondazione</w:t>
      </w:r>
      <w:r>
        <w:rPr>
          <w:sz w:val="16"/>
          <w:szCs w:val="16"/>
          <w:rtl w:val="0"/>
          <w:lang w:val="it-IT"/>
        </w:rPr>
        <w:t xml:space="preserve">” </w:t>
      </w:r>
      <w:r>
        <w:rPr>
          <w:sz w:val="16"/>
          <w:szCs w:val="16"/>
          <w:rtl w:val="0"/>
          <w:lang w:val="it-IT"/>
        </w:rPr>
        <w:t>di cui al punto 2.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5. </w:t>
      </w:r>
      <w:r>
        <w:rPr>
          <w:b w:val="1"/>
          <w:bCs w:val="1"/>
          <w:sz w:val="16"/>
          <w:szCs w:val="16"/>
          <w:rtl w:val="0"/>
          <w:lang w:val="it-IT"/>
        </w:rPr>
        <w:t>Conservazione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personali, oggetto di trattamento per 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sopra indicate, saranno conservati per il periodo di </w:t>
      </w:r>
      <w:r>
        <w:rPr>
          <w:sz w:val="16"/>
          <w:szCs w:val="16"/>
          <w:rtl w:val="0"/>
          <w:lang w:val="it-IT"/>
        </w:rPr>
        <w:t>validit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della tessera </w:t>
      </w:r>
      <w:r>
        <w:rPr>
          <w:sz w:val="16"/>
          <w:szCs w:val="16"/>
          <w:rtl w:val="0"/>
          <w:lang w:val="it-IT"/>
        </w:rPr>
        <w:t xml:space="preserve">e, successivamente, per il tempo in cui </w:t>
      </w:r>
      <w:r>
        <w:rPr>
          <w:sz w:val="16"/>
          <w:szCs w:val="16"/>
          <w:rtl w:val="0"/>
          <w:lang w:val="it-IT"/>
        </w:rPr>
        <w:t>la Fondazione</w:t>
      </w:r>
      <w:r>
        <w:rPr>
          <w:sz w:val="16"/>
          <w:szCs w:val="16"/>
          <w:rtl w:val="0"/>
          <w:lang w:val="it-IT"/>
        </w:rPr>
        <w:t xml:space="preserve"> sia soggett</w:t>
      </w:r>
      <w:r>
        <w:rPr>
          <w:sz w:val="16"/>
          <w:szCs w:val="16"/>
          <w:rtl w:val="0"/>
          <w:lang w:val="it-IT"/>
        </w:rPr>
        <w:t>a</w:t>
      </w:r>
      <w:r>
        <w:rPr>
          <w:sz w:val="16"/>
          <w:szCs w:val="16"/>
          <w:rtl w:val="0"/>
          <w:lang w:val="it-IT"/>
        </w:rPr>
        <w:t xml:space="preserve"> a</w:t>
      </w:r>
      <w:r>
        <w:rPr>
          <w:sz w:val="16"/>
          <w:szCs w:val="16"/>
          <w:rtl w:val="0"/>
          <w:lang w:val="it-IT"/>
        </w:rPr>
        <w:t>gli</w:t>
      </w:r>
      <w:r>
        <w:rPr>
          <w:sz w:val="16"/>
          <w:szCs w:val="16"/>
          <w:rtl w:val="0"/>
          <w:lang w:val="it-IT"/>
        </w:rPr>
        <w:t xml:space="preserve"> obblighi di conservazione 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fiscali o per altre finalit</w:t>
      </w:r>
      <w:r>
        <w:rPr>
          <w:sz w:val="16"/>
          <w:szCs w:val="16"/>
          <w:rtl w:val="0"/>
          <w:lang w:val="it-IT"/>
        </w:rPr>
        <w:t>à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previst</w:t>
      </w:r>
      <w:r>
        <w:rPr>
          <w:sz w:val="16"/>
          <w:szCs w:val="16"/>
          <w:rtl w:val="0"/>
          <w:lang w:val="it-IT"/>
        </w:rPr>
        <w:t>e</w:t>
      </w:r>
      <w:r>
        <w:rPr>
          <w:sz w:val="16"/>
          <w:szCs w:val="16"/>
          <w:rtl w:val="0"/>
          <w:lang w:val="it-IT"/>
        </w:rPr>
        <w:t xml:space="preserve"> da norme di legge o regolamento.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6. </w:t>
      </w:r>
      <w:r>
        <w:rPr>
          <w:b w:val="1"/>
          <w:bCs w:val="1"/>
          <w:sz w:val="16"/>
          <w:szCs w:val="16"/>
          <w:rtl w:val="0"/>
          <w:lang w:val="it-IT"/>
        </w:rPr>
        <w:t>Comunicazione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potranno essere comunicati a: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</w:t>
      </w:r>
      <w:r>
        <w:rPr>
          <w:sz w:val="16"/>
          <w:szCs w:val="16"/>
          <w:rtl w:val="0"/>
          <w:lang w:val="it-IT"/>
        </w:rPr>
        <w:t xml:space="preserve">. consulenti e commercialisti o </w:t>
      </w:r>
      <w:r>
        <w:rPr>
          <w:sz w:val="16"/>
          <w:szCs w:val="16"/>
          <w:rtl w:val="0"/>
          <w:lang w:val="it-IT"/>
        </w:rPr>
        <w:t>ulteriori Professionisti</w:t>
      </w:r>
      <w:r>
        <w:rPr>
          <w:sz w:val="16"/>
          <w:szCs w:val="16"/>
          <w:rtl w:val="0"/>
          <w:lang w:val="it-IT"/>
        </w:rPr>
        <w:t xml:space="preserve"> che eroghino prestazioni funzionali ai fini sopra indicati;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b</w:t>
      </w:r>
      <w:r>
        <w:rPr>
          <w:sz w:val="16"/>
          <w:szCs w:val="16"/>
          <w:rtl w:val="0"/>
          <w:lang w:val="it-IT"/>
        </w:rPr>
        <w:t>. soggetti che elaborano i dati in esecuzione di specifici obblighi di legge;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7. </w:t>
      </w:r>
      <w:r>
        <w:rPr>
          <w:b w:val="1"/>
          <w:bCs w:val="1"/>
          <w:sz w:val="16"/>
          <w:szCs w:val="16"/>
          <w:rtl w:val="0"/>
          <w:lang w:val="it-IT"/>
        </w:rPr>
        <w:t>Profilazione e Diffusione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non sono soggetti a diffusione n</w:t>
      </w:r>
      <w:r>
        <w:rPr>
          <w:sz w:val="16"/>
          <w:szCs w:val="16"/>
          <w:rtl w:val="0"/>
          <w:lang w:val="it-IT"/>
        </w:rPr>
        <w:t xml:space="preserve">é </w:t>
      </w:r>
      <w:r>
        <w:rPr>
          <w:sz w:val="16"/>
          <w:szCs w:val="16"/>
          <w:rtl w:val="0"/>
          <w:lang w:val="it-IT"/>
        </w:rPr>
        <w:t>ad alcun processo decisionale interamente automatizzato, ivi compresa la profilazione.</w:t>
      </w:r>
      <w:r>
        <w:rPr>
          <w:sz w:val="16"/>
          <w:szCs w:val="16"/>
          <w:rtl w:val="0"/>
          <w:lang w:val="it-IT"/>
        </w:rPr>
        <w:t xml:space="preserve"> Non verranno inoltre utilizzati a fini pubblicitari o ceduti a terze parti per le suddette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di marketing di qualsiasi tipo, ma esclusivamente per gli scopi di cui al punto 2.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8. </w:t>
      </w:r>
      <w:r>
        <w:rPr>
          <w:b w:val="1"/>
          <w:bCs w:val="1"/>
          <w:sz w:val="16"/>
          <w:szCs w:val="16"/>
          <w:rtl w:val="0"/>
          <w:lang w:val="it-IT"/>
        </w:rPr>
        <w:t>Diritti dell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interessato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Tra i diritti riconosciuti dal GDPR rientrano quelli di: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 xml:space="preserve">chiedere </w:t>
      </w:r>
      <w:r>
        <w:rPr>
          <w:sz w:val="16"/>
          <w:szCs w:val="16"/>
          <w:rtl w:val="0"/>
          <w:lang w:val="it-IT"/>
        </w:rPr>
        <w:t>alla Fondazione</w:t>
      </w:r>
      <w:r>
        <w:rPr>
          <w:sz w:val="16"/>
          <w:szCs w:val="16"/>
          <w:rtl w:val="0"/>
          <w:lang w:val="it-IT"/>
        </w:rPr>
        <w:t xml:space="preserve"> la conferma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esistenza o meno di propri dati personali;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le indicazioni circa le finalita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del trattamento, le categorie dei dati personali, i destinatari o le categorie di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destinatari a cui i dati personali sono stati o saranno comunicati e, quando possibile, il periodo di conservazione; ottenere la rettifica e la cancellazione dei dati;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la limitazione del trattamento;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la portabilita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dei dati, ossia riceverli da un titolare del trattamento, in un formato strutturato, di uso comune e leggibile da dispositivo automatico, e trasmetterli ad un altro titolare del trattamento senza impedimenti;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opporsi al trattamento in qualsiasi momento;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chiedere al titolare del trattamento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accesso ai dati personali e la rettifica o la cancellazione degli stessi o la limitazione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 trattamento che lo riguardano o di opporsi al loro trattamento, oltre al diritto alla portabilita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dei dati;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revocare il consenso in qualsiasi momento senza pregiudicare la liceita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del trattamento basata sul consenso prestato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proporre reclamo a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autorita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di controllo Autorit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Garante per la protezione dei dati personali </w:t>
      </w:r>
      <w:r>
        <w:rPr>
          <w:sz w:val="16"/>
          <w:szCs w:val="16"/>
          <w:rtl w:val="0"/>
          <w:lang w:val="it-IT"/>
        </w:rPr>
        <w:t xml:space="preserve">– </w:t>
      </w:r>
      <w:r>
        <w:rPr>
          <w:sz w:val="16"/>
          <w:szCs w:val="16"/>
          <w:rtl w:val="0"/>
          <w:lang w:val="it-IT"/>
        </w:rPr>
        <w:t>(</w:t>
      </w:r>
      <w:r>
        <w:rPr>
          <w:sz w:val="16"/>
          <w:szCs w:val="16"/>
          <w:rtl w:val="0"/>
          <w:lang w:val="it-IT"/>
        </w:rPr>
        <w:t>www.garanteprivacy.it).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 Il sottoscritto________________________________________________________________________________________________________________________________</w:t>
      </w:r>
      <w:r>
        <w:rPr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sz w:val="16"/>
          <w:szCs w:val="16"/>
          <w:rtl w:val="0"/>
          <w:lang w:val="it-IT"/>
        </w:rPr>
        <w:t>acconsent</w:t>
      </w:r>
      <w:r>
        <w:rPr>
          <w:sz w:val="16"/>
          <w:szCs w:val="16"/>
          <w:rtl w:val="0"/>
          <w:lang w:val="it-IT"/>
        </w:rPr>
        <w:t>e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affinch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la Fondazione</w:t>
      </w:r>
      <w:r>
        <w:rPr>
          <w:sz w:val="16"/>
          <w:szCs w:val="16"/>
          <w:rtl w:val="0"/>
          <w:lang w:val="it-IT"/>
        </w:rPr>
        <w:t xml:space="preserve"> ponga in essere le attivit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sopra descritte per le quali il consenso rappresenti la base giuridica del trattamento e, per tale motivo,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□ </w:t>
      </w:r>
      <w:r>
        <w:rPr>
          <w:sz w:val="16"/>
          <w:szCs w:val="16"/>
          <w:rtl w:val="0"/>
          <w:lang w:val="it-IT"/>
        </w:rPr>
        <w:t>Presta il consenso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□ </w:t>
      </w:r>
      <w:r>
        <w:rPr>
          <w:sz w:val="16"/>
          <w:szCs w:val="16"/>
          <w:rtl w:val="0"/>
          <w:lang w:val="it-IT"/>
        </w:rPr>
        <w:t>Nega il consenso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</w:pPr>
      <w:r>
        <w:rPr>
          <w:sz w:val="16"/>
          <w:szCs w:val="16"/>
          <w:rtl w:val="0"/>
          <w:lang w:val="it-IT"/>
        </w:rPr>
        <w:t>Molfetta, _________________</w:t>
        <w:tab/>
        <w:tab/>
        <w:tab/>
        <w:tab/>
        <w:tab/>
        <w:t>FIRMA</w:t>
      </w:r>
    </w:p>
    <w:sectPr>
      <w:headerReference w:type="default" r:id="rId5"/>
      <w:footerReference w:type="default" r:id="rId6"/>
      <w:pgSz w:w="11900" w:h="16840" w:orient="portrait"/>
      <w:pgMar w:top="1440" w:right="1800" w:bottom="709" w:left="180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638"/>
      </w:tabs>
      <w:jc w:val="center"/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8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6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ile importato 3">
    <w:name w:val="Stile importato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